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83" w:rsidRPr="00CF2783" w:rsidRDefault="00CF2783" w:rsidP="00254F9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2783">
        <w:rPr>
          <w:rFonts w:ascii="Times New Roman" w:hAnsi="Times New Roman" w:cs="Times New Roman"/>
          <w:b/>
          <w:color w:val="FF0000"/>
          <w:sz w:val="20"/>
          <w:szCs w:val="20"/>
        </w:rPr>
        <w:t>ДРУЗЬЯ, КОЛЛЕГИ.</w:t>
      </w:r>
    </w:p>
    <w:p w:rsidR="00CF2783" w:rsidRPr="00CF2783" w:rsidRDefault="00CF2783" w:rsidP="00254F9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2783">
        <w:rPr>
          <w:rFonts w:ascii="Times New Roman" w:hAnsi="Times New Roman" w:cs="Times New Roman"/>
          <w:b/>
          <w:color w:val="FF0000"/>
          <w:sz w:val="20"/>
          <w:szCs w:val="20"/>
        </w:rPr>
        <w:t>В связи с запретом Московской Федерацией Тхэквондо, на проведение спортивных соревнований для детей младше 11 лет.</w:t>
      </w:r>
    </w:p>
    <w:p w:rsidR="00CF2783" w:rsidRPr="00CF2783" w:rsidRDefault="00CF2783" w:rsidP="00254F9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2783">
        <w:rPr>
          <w:rFonts w:ascii="Times New Roman" w:hAnsi="Times New Roman" w:cs="Times New Roman"/>
          <w:b/>
          <w:color w:val="FF0000"/>
          <w:sz w:val="20"/>
          <w:szCs w:val="20"/>
        </w:rPr>
        <w:t>Вынуждены были внести изменения в наше положение и убрать возраст 2009 г.</w:t>
      </w:r>
    </w:p>
    <w:p w:rsidR="00CF2783" w:rsidRPr="00CF2783" w:rsidRDefault="00CF2783" w:rsidP="00254F9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2783">
        <w:rPr>
          <w:rFonts w:ascii="Times New Roman" w:hAnsi="Times New Roman" w:cs="Times New Roman"/>
          <w:b/>
          <w:color w:val="FF0000"/>
          <w:sz w:val="20"/>
          <w:szCs w:val="20"/>
        </w:rPr>
        <w:t>Приносим вам свои извинения, за вынужденные меры…</w:t>
      </w:r>
    </w:p>
    <w:p w:rsidR="00CF2783" w:rsidRDefault="00CF2783" w:rsidP="0025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783" w:rsidRDefault="00CF2783" w:rsidP="0025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783" w:rsidRDefault="00CF2783" w:rsidP="0025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54F9A" w:rsidRPr="005E16EF" w:rsidRDefault="00254F9A" w:rsidP="0025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16EF">
        <w:rPr>
          <w:rFonts w:ascii="Times New Roman" w:hAnsi="Times New Roman" w:cs="Times New Roman"/>
          <w:b/>
          <w:sz w:val="20"/>
          <w:szCs w:val="20"/>
        </w:rPr>
        <w:t xml:space="preserve">Приложение к Положению о проведении </w:t>
      </w:r>
    </w:p>
    <w:p w:rsidR="00254F9A" w:rsidRPr="005E16EF" w:rsidRDefault="00631CE3" w:rsidP="00254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>5</w:t>
      </w:r>
      <w:r w:rsidR="00254F9A" w:rsidRPr="005E16EF">
        <w:rPr>
          <w:rFonts w:ascii="Times New Roman" w:hAnsi="Times New Roman" w:cs="Times New Roman"/>
          <w:sz w:val="20"/>
          <w:szCs w:val="20"/>
        </w:rPr>
        <w:t xml:space="preserve">-го Открытого первенства Спортивного клуба «Патриот» </w:t>
      </w:r>
    </w:p>
    <w:p w:rsidR="00631CE3" w:rsidRPr="005E16EF" w:rsidRDefault="00254F9A" w:rsidP="00631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 xml:space="preserve">По Тхэквондо ВТФ </w:t>
      </w:r>
      <w:r w:rsidR="00631CE3" w:rsidRPr="005E16EF">
        <w:rPr>
          <w:rFonts w:ascii="Times New Roman" w:hAnsi="Times New Roman" w:cs="Times New Roman"/>
          <w:sz w:val="20"/>
          <w:szCs w:val="20"/>
        </w:rPr>
        <w:t xml:space="preserve">«Кубок KPNP 2019» </w:t>
      </w:r>
      <w:proofErr w:type="gramStart"/>
      <w:r w:rsidR="00631CE3" w:rsidRPr="005E16EF">
        <w:rPr>
          <w:rFonts w:ascii="Times New Roman" w:hAnsi="Times New Roman" w:cs="Times New Roman"/>
          <w:sz w:val="20"/>
          <w:szCs w:val="20"/>
        </w:rPr>
        <w:t>( ранее</w:t>
      </w:r>
      <w:proofErr w:type="gramEnd"/>
      <w:r w:rsidR="00631CE3" w:rsidRPr="005E16EF">
        <w:rPr>
          <w:rFonts w:ascii="Times New Roman" w:hAnsi="Times New Roman" w:cs="Times New Roman"/>
          <w:sz w:val="20"/>
          <w:szCs w:val="20"/>
        </w:rPr>
        <w:t xml:space="preserve"> Юный Патриот)</w:t>
      </w:r>
    </w:p>
    <w:p w:rsidR="00254F9A" w:rsidRPr="005E16EF" w:rsidRDefault="00254F9A" w:rsidP="00254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F9A" w:rsidRPr="005E16EF" w:rsidRDefault="00254F9A" w:rsidP="00254F9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16EF">
        <w:rPr>
          <w:rFonts w:ascii="Times New Roman" w:hAnsi="Times New Roman" w:cs="Times New Roman"/>
          <w:b/>
          <w:sz w:val="20"/>
          <w:szCs w:val="20"/>
        </w:rPr>
        <w:t>Целевой стартовый взнос.</w:t>
      </w:r>
    </w:p>
    <w:p w:rsidR="00254F9A" w:rsidRPr="005E16EF" w:rsidRDefault="00254F9A" w:rsidP="00254F9A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 xml:space="preserve">В целях проведения первенства, на высоком уровне. Правление РОО «ЦРСЕ «Патриот» приняло решение, в соответствии с Уставом организации (п.п.2.2.)  Установить для всех участников первенства, Целевой стартовый взнос (далее по тексту Взнос). </w:t>
      </w:r>
    </w:p>
    <w:p w:rsidR="005E16EF" w:rsidRPr="005E16EF" w:rsidRDefault="00254F9A" w:rsidP="00254F9A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 xml:space="preserve">Взнос устанавливается в размере </w:t>
      </w:r>
      <w:r w:rsidR="00631CE3" w:rsidRPr="005E16EF">
        <w:rPr>
          <w:rFonts w:ascii="Times New Roman" w:hAnsi="Times New Roman" w:cs="Times New Roman"/>
          <w:b/>
          <w:sz w:val="20"/>
          <w:szCs w:val="20"/>
        </w:rPr>
        <w:t>2000</w:t>
      </w:r>
      <w:r w:rsidRPr="005E16EF">
        <w:rPr>
          <w:rFonts w:ascii="Times New Roman" w:hAnsi="Times New Roman" w:cs="Times New Roman"/>
          <w:sz w:val="20"/>
          <w:szCs w:val="20"/>
        </w:rPr>
        <w:t xml:space="preserve"> (</w:t>
      </w:r>
      <w:r w:rsidR="00631CE3" w:rsidRPr="005E16EF">
        <w:rPr>
          <w:rFonts w:ascii="Times New Roman" w:eastAsiaTheme="minorEastAsia" w:hAnsi="Times New Roman" w:cs="Times New Roman"/>
          <w:sz w:val="20"/>
          <w:szCs w:val="20"/>
          <w:lang w:eastAsia="ko-KR"/>
        </w:rPr>
        <w:t>две тысячи</w:t>
      </w:r>
      <w:r w:rsidRPr="005E16EF">
        <w:rPr>
          <w:rFonts w:ascii="Times New Roman" w:hAnsi="Times New Roman" w:cs="Times New Roman"/>
          <w:sz w:val="20"/>
          <w:szCs w:val="20"/>
        </w:rPr>
        <w:t>) рублей 00 копеек.</w:t>
      </w:r>
      <w:r w:rsidR="005E16EF" w:rsidRPr="005E16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6EF" w:rsidRPr="005E16EF" w:rsidRDefault="005E16EF" w:rsidP="00254F9A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>Для возрастных категорий</w:t>
      </w:r>
      <w:r w:rsidR="00254F9A" w:rsidRPr="005E16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6EF" w:rsidRPr="005E16EF" w:rsidRDefault="005E16EF" w:rsidP="005E16EF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  <w:lang w:eastAsia="ko-KR"/>
        </w:rPr>
      </w:pPr>
      <w:r w:rsidRPr="005E16EF">
        <w:rPr>
          <w:color w:val="auto"/>
          <w:sz w:val="20"/>
          <w:szCs w:val="20"/>
          <w:lang w:eastAsia="ko-KR"/>
        </w:rPr>
        <w:t xml:space="preserve">Юниоры и юниорки 2002 г.р.-2004 г.р. </w:t>
      </w:r>
    </w:p>
    <w:p w:rsidR="005E16EF" w:rsidRPr="005E16EF" w:rsidRDefault="005E16EF" w:rsidP="005E16EF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  <w:lang w:eastAsia="ko-KR"/>
        </w:rPr>
      </w:pPr>
      <w:r w:rsidRPr="005E16EF">
        <w:rPr>
          <w:color w:val="auto"/>
          <w:sz w:val="20"/>
          <w:szCs w:val="20"/>
          <w:lang w:eastAsia="ko-KR"/>
        </w:rPr>
        <w:t xml:space="preserve">Юноши и девушки 2005 г.р.-2007 </w:t>
      </w:r>
      <w:proofErr w:type="spellStart"/>
      <w:r w:rsidRPr="005E16EF">
        <w:rPr>
          <w:color w:val="auto"/>
          <w:sz w:val="20"/>
          <w:szCs w:val="20"/>
          <w:lang w:eastAsia="ko-KR"/>
        </w:rPr>
        <w:t>г.р</w:t>
      </w:r>
      <w:proofErr w:type="spellEnd"/>
      <w:r w:rsidRPr="005E16EF">
        <w:rPr>
          <w:color w:val="auto"/>
          <w:sz w:val="20"/>
          <w:szCs w:val="20"/>
          <w:lang w:eastAsia="ko-KR"/>
        </w:rPr>
        <w:t xml:space="preserve"> </w:t>
      </w:r>
    </w:p>
    <w:p w:rsidR="005E16EF" w:rsidRPr="005E16EF" w:rsidRDefault="005E16EF" w:rsidP="005E16E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 xml:space="preserve">Взнос </w:t>
      </w:r>
      <w:r w:rsidRPr="005E16EF">
        <w:rPr>
          <w:rFonts w:ascii="Times New Roman" w:hAnsi="Times New Roman" w:cs="Times New Roman"/>
          <w:b/>
          <w:sz w:val="20"/>
          <w:szCs w:val="20"/>
        </w:rPr>
        <w:t>1500 (одна тысяча пятьсот)</w:t>
      </w:r>
      <w:r w:rsidRPr="005E16EF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5E16EF" w:rsidRPr="005E16EF" w:rsidRDefault="005E16EF" w:rsidP="005E16EF">
      <w:pPr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 xml:space="preserve">Для возрастных категорий </w:t>
      </w:r>
    </w:p>
    <w:p w:rsidR="005E16EF" w:rsidRPr="005E16EF" w:rsidRDefault="005E16EF" w:rsidP="005E16EF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  <w:lang w:eastAsia="ko-KR"/>
        </w:rPr>
        <w:t>Младшие Юноши и Младшие девушки 2008 г.р. -2009 г.р.</w:t>
      </w:r>
    </w:p>
    <w:p w:rsidR="005E16EF" w:rsidRPr="005E16EF" w:rsidRDefault="005E16EF" w:rsidP="005E16EF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  <w:lang w:eastAsia="ko-KR"/>
        </w:rPr>
        <w:t xml:space="preserve">Младшие Юноши и Младшие девушки 2008 г.р. -2009 г.р. с 10 по 8 </w:t>
      </w:r>
      <w:proofErr w:type="spellStart"/>
      <w:r w:rsidRPr="005E16EF">
        <w:rPr>
          <w:color w:val="auto"/>
          <w:sz w:val="20"/>
          <w:szCs w:val="20"/>
          <w:lang w:eastAsia="ko-KR"/>
        </w:rPr>
        <w:t>гып</w:t>
      </w:r>
      <w:proofErr w:type="spellEnd"/>
    </w:p>
    <w:p w:rsidR="005E16EF" w:rsidRPr="005E16EF" w:rsidRDefault="005E16EF" w:rsidP="005E16EF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  <w:lang w:eastAsia="ko-KR"/>
        </w:rPr>
        <w:t>Младшие Юноши и Младшие девушки 2008 г.р. -2009 г.р.</w:t>
      </w:r>
      <w:r w:rsidRPr="005E16EF">
        <w:rPr>
          <w:color w:val="auto"/>
          <w:sz w:val="20"/>
          <w:szCs w:val="20"/>
        </w:rPr>
        <w:t xml:space="preserve"> с 7-го по 5-й </w:t>
      </w:r>
      <w:proofErr w:type="spellStart"/>
      <w:r w:rsidRPr="005E16EF">
        <w:rPr>
          <w:color w:val="auto"/>
          <w:sz w:val="20"/>
          <w:szCs w:val="20"/>
        </w:rPr>
        <w:t>Гып</w:t>
      </w:r>
      <w:proofErr w:type="spellEnd"/>
    </w:p>
    <w:p w:rsidR="005E16EF" w:rsidRPr="005E16EF" w:rsidRDefault="005E16EF" w:rsidP="005E16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F9A" w:rsidRPr="005E16EF" w:rsidRDefault="00254F9A" w:rsidP="005E16E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16EF">
        <w:rPr>
          <w:rFonts w:ascii="Times New Roman" w:hAnsi="Times New Roman" w:cs="Times New Roman"/>
          <w:b/>
          <w:sz w:val="20"/>
          <w:szCs w:val="20"/>
        </w:rPr>
        <w:t xml:space="preserve">Взнос должен быть внесён в Мандатную комиссию. </w:t>
      </w:r>
    </w:p>
    <w:p w:rsidR="00254F9A" w:rsidRPr="005E16EF" w:rsidRDefault="00254F9A" w:rsidP="00254F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>Выписка из устава организации</w:t>
      </w:r>
    </w:p>
    <w:p w:rsidR="00254F9A" w:rsidRPr="005E16EF" w:rsidRDefault="00254F9A" w:rsidP="00254F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>Для достижения уставных целей Организация в соответствии с действующим законодательством Российской Федерации осуществляет:</w:t>
      </w:r>
    </w:p>
    <w:p w:rsidR="00254F9A" w:rsidRPr="005E16EF" w:rsidRDefault="00254F9A" w:rsidP="00254F9A">
      <w:pPr>
        <w:numPr>
          <w:ilvl w:val="0"/>
          <w:numId w:val="1"/>
        </w:num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>осуществляет организационное, финансовое и иное обеспечение подготовки и проведения спортивных мероприятий по восточным единоборствам;</w:t>
      </w:r>
    </w:p>
    <w:p w:rsidR="00254F9A" w:rsidRPr="005E16EF" w:rsidRDefault="00254F9A" w:rsidP="00254F9A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>привлекает добровольные пожертвования российских и иностранных граждан и юридических лиц в виде денежных средств, любого движимого и недвижимого имущества;</w:t>
      </w:r>
    </w:p>
    <w:p w:rsidR="00631CE3" w:rsidRPr="005E16EF" w:rsidRDefault="00631CE3" w:rsidP="00631CE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31CE3" w:rsidRPr="005E16EF" w:rsidRDefault="00631CE3" w:rsidP="00631CE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16EF">
        <w:rPr>
          <w:rFonts w:ascii="Times New Roman" w:hAnsi="Times New Roman" w:cs="Times New Roman"/>
          <w:b/>
          <w:bCs/>
          <w:sz w:val="20"/>
          <w:szCs w:val="20"/>
        </w:rPr>
        <w:t>Соревнования проводятся среди:</w:t>
      </w:r>
    </w:p>
    <w:p w:rsidR="00631CE3" w:rsidRPr="005E16EF" w:rsidRDefault="00631CE3" w:rsidP="00631CE3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Юниоры и юниорки 2002 г.р.-2004 г.р. </w:t>
      </w:r>
    </w:p>
    <w:p w:rsidR="00631CE3" w:rsidRPr="005E16EF" w:rsidRDefault="00631CE3" w:rsidP="00631CE3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Юноши и девушки 2005 г.р.-2007 г.р. </w:t>
      </w:r>
    </w:p>
    <w:p w:rsidR="005E16EF" w:rsidRPr="005E16EF" w:rsidRDefault="005E16EF" w:rsidP="005E16EF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  <w:lang w:eastAsia="ko-KR"/>
        </w:rPr>
        <w:t>Младшие Юноши и Младшие девушки 2008 г.р. -2009 г.р.</w:t>
      </w:r>
    </w:p>
    <w:p w:rsidR="005E16EF" w:rsidRPr="005E16EF" w:rsidRDefault="005E16EF" w:rsidP="005E16EF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  <w:lang w:eastAsia="ko-KR"/>
        </w:rPr>
        <w:t>Младшие Юноши и Младшие девушки 2008 г.р. -2009 г.р.</w:t>
      </w:r>
      <w:r w:rsidRPr="005E16EF">
        <w:rPr>
          <w:color w:val="auto"/>
          <w:sz w:val="20"/>
          <w:szCs w:val="20"/>
          <w:lang w:eastAsia="ko-KR"/>
        </w:rPr>
        <w:t xml:space="preserve"> с 10 по 8 </w:t>
      </w:r>
      <w:proofErr w:type="spellStart"/>
      <w:r w:rsidRPr="005E16EF">
        <w:rPr>
          <w:color w:val="auto"/>
          <w:sz w:val="20"/>
          <w:szCs w:val="20"/>
          <w:lang w:eastAsia="ko-KR"/>
        </w:rPr>
        <w:t>гып</w:t>
      </w:r>
      <w:proofErr w:type="spellEnd"/>
    </w:p>
    <w:p w:rsidR="00631CE3" w:rsidRPr="005E16EF" w:rsidRDefault="00631CE3" w:rsidP="00631CE3">
      <w:pPr>
        <w:pStyle w:val="Default"/>
        <w:numPr>
          <w:ilvl w:val="1"/>
          <w:numId w:val="3"/>
        </w:numPr>
        <w:ind w:left="2410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  <w:lang w:eastAsia="ko-KR"/>
        </w:rPr>
        <w:t>Младшие Юноши и</w:t>
      </w:r>
      <w:r w:rsidR="00E26FAE" w:rsidRPr="005E16EF">
        <w:rPr>
          <w:color w:val="auto"/>
          <w:sz w:val="20"/>
          <w:szCs w:val="20"/>
          <w:lang w:eastAsia="ko-KR"/>
        </w:rPr>
        <w:t xml:space="preserve"> Младшие девушки </w:t>
      </w:r>
      <w:r w:rsidRPr="005E16EF">
        <w:rPr>
          <w:color w:val="auto"/>
          <w:sz w:val="20"/>
          <w:szCs w:val="20"/>
          <w:lang w:eastAsia="ko-KR"/>
        </w:rPr>
        <w:t>2008 г.р. -2009 г.р.</w:t>
      </w:r>
      <w:r w:rsidR="00E26FAE" w:rsidRPr="005E16EF">
        <w:rPr>
          <w:color w:val="auto"/>
          <w:sz w:val="20"/>
          <w:szCs w:val="20"/>
        </w:rPr>
        <w:t xml:space="preserve"> </w:t>
      </w:r>
      <w:r w:rsidR="005E16EF" w:rsidRPr="005E16EF">
        <w:rPr>
          <w:color w:val="auto"/>
          <w:sz w:val="20"/>
          <w:szCs w:val="20"/>
        </w:rPr>
        <w:t xml:space="preserve">с 7-го по 5-й </w:t>
      </w:r>
      <w:proofErr w:type="spellStart"/>
      <w:r w:rsidR="005E16EF" w:rsidRPr="005E16EF">
        <w:rPr>
          <w:color w:val="auto"/>
          <w:sz w:val="20"/>
          <w:szCs w:val="20"/>
        </w:rPr>
        <w:t>Гып</w:t>
      </w:r>
      <w:proofErr w:type="spellEnd"/>
    </w:p>
    <w:p w:rsidR="00631CE3" w:rsidRPr="005E16EF" w:rsidRDefault="00631CE3" w:rsidP="00631CE3">
      <w:pPr>
        <w:pStyle w:val="Default"/>
        <w:rPr>
          <w:color w:val="auto"/>
          <w:sz w:val="20"/>
          <w:szCs w:val="20"/>
        </w:rPr>
      </w:pPr>
    </w:p>
    <w:p w:rsidR="00631CE3" w:rsidRPr="005E16EF" w:rsidRDefault="00631CE3" w:rsidP="00631CE3">
      <w:pPr>
        <w:pStyle w:val="Default"/>
        <w:rPr>
          <w:color w:val="auto"/>
          <w:sz w:val="20"/>
          <w:szCs w:val="20"/>
        </w:rPr>
      </w:pPr>
    </w:p>
    <w:p w:rsidR="00631CE3" w:rsidRPr="005E16EF" w:rsidRDefault="00631CE3" w:rsidP="00631CE3">
      <w:pPr>
        <w:rPr>
          <w:rFonts w:ascii="Times New Roman" w:eastAsiaTheme="minorEastAsia" w:hAnsi="Times New Roman" w:cs="Times New Roman"/>
          <w:b/>
          <w:bCs/>
          <w:sz w:val="20"/>
          <w:szCs w:val="20"/>
          <w:lang w:eastAsia="ko-KR"/>
        </w:rPr>
      </w:pPr>
      <w:r w:rsidRPr="005E16E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В связи с тем, что оборудования </w:t>
      </w:r>
      <w:proofErr w:type="spellStart"/>
      <w:r w:rsidRPr="005E16EF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Daedo</w:t>
      </w:r>
      <w:proofErr w:type="spellEnd"/>
      <w:r w:rsidRPr="005E16E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5E16EF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Gen</w:t>
      </w:r>
      <w:r w:rsidRPr="005E16E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2 </w:t>
      </w:r>
      <w:r w:rsidRPr="005E16EF"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eastAsia="ko-KR"/>
        </w:rPr>
        <w:t xml:space="preserve">в рабочем состоянии критически мало, было принято провести соревнования на оборудовании </w:t>
      </w:r>
      <w:r w:rsidRPr="005E16EF"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val="en-US" w:eastAsia="ko-KR"/>
        </w:rPr>
        <w:t>KPNP</w:t>
      </w:r>
      <w:r w:rsidRPr="005E16EF"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eastAsia="ko-KR"/>
        </w:rPr>
        <w:t xml:space="preserve">, от компании </w:t>
      </w:r>
      <w:proofErr w:type="spellStart"/>
      <w:r w:rsidRPr="005E16EF"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eastAsia="ko-KR"/>
        </w:rPr>
        <w:t>Сонсудо</w:t>
      </w:r>
      <w:proofErr w:type="spellEnd"/>
      <w:r w:rsidRPr="005E16EF">
        <w:rPr>
          <w:rFonts w:ascii="Times New Roman" w:eastAsiaTheme="minorEastAsia" w:hAnsi="Times New Roman" w:cs="Times New Roman"/>
          <w:b/>
          <w:bCs/>
          <w:color w:val="FF0000"/>
          <w:sz w:val="20"/>
          <w:szCs w:val="20"/>
          <w:lang w:eastAsia="ko-KR"/>
        </w:rPr>
        <w:t>. Данное оборудование на 80% укомплектовано жилетами и шлемами 2019 года производства, использовалось только на Первенстве России среди юношей и девушек.</w:t>
      </w:r>
    </w:p>
    <w:p w:rsidR="003B6ADB" w:rsidRPr="005E16EF" w:rsidRDefault="003B6ADB" w:rsidP="003B6ADB">
      <w:pPr>
        <w:pStyle w:val="Default"/>
        <w:jc w:val="center"/>
        <w:rPr>
          <w:b/>
          <w:color w:val="auto"/>
          <w:sz w:val="20"/>
          <w:szCs w:val="20"/>
        </w:rPr>
      </w:pPr>
      <w:r w:rsidRPr="005E16EF">
        <w:rPr>
          <w:b/>
          <w:color w:val="auto"/>
          <w:sz w:val="20"/>
          <w:szCs w:val="20"/>
        </w:rPr>
        <w:t>МАНДАТНАЯ КОМИССИЯ</w:t>
      </w:r>
    </w:p>
    <w:p w:rsidR="003B6ADB" w:rsidRPr="005E16EF" w:rsidRDefault="003B6ADB" w:rsidP="003B6AD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B6ADB" w:rsidRPr="005E16EF" w:rsidRDefault="003B6ADB" w:rsidP="003B6AD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 xml:space="preserve">Мандатная комиссия для всех команд будет проводиться: </w:t>
      </w:r>
    </w:p>
    <w:p w:rsidR="003B6ADB" w:rsidRPr="005E16EF" w:rsidRDefault="00736ECF" w:rsidP="003B6AD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sz w:val="20"/>
          <w:szCs w:val="20"/>
        </w:rPr>
        <w:t>07 ноября</w:t>
      </w:r>
      <w:r w:rsidR="003B6ADB" w:rsidRPr="005E16EF">
        <w:rPr>
          <w:rFonts w:ascii="Times New Roman" w:hAnsi="Times New Roman" w:cs="Times New Roman"/>
          <w:sz w:val="20"/>
          <w:szCs w:val="20"/>
        </w:rPr>
        <w:t xml:space="preserve"> 2019 года с 16:00 до 20:00 </w:t>
      </w:r>
    </w:p>
    <w:p w:rsidR="00736ECF" w:rsidRPr="005E16EF" w:rsidRDefault="003B6ADB" w:rsidP="00736ECF">
      <w:pPr>
        <w:pStyle w:val="Default"/>
        <w:rPr>
          <w:color w:val="auto"/>
          <w:sz w:val="20"/>
          <w:szCs w:val="20"/>
        </w:rPr>
      </w:pPr>
      <w:r w:rsidRPr="005E16EF">
        <w:rPr>
          <w:sz w:val="20"/>
          <w:szCs w:val="20"/>
        </w:rPr>
        <w:t xml:space="preserve">по адресу: </w:t>
      </w:r>
      <w:r w:rsidR="00736ECF" w:rsidRPr="005E16EF">
        <w:rPr>
          <w:color w:val="auto"/>
          <w:sz w:val="20"/>
          <w:szCs w:val="20"/>
        </w:rPr>
        <w:t xml:space="preserve">Россия, </w:t>
      </w:r>
      <w:proofErr w:type="spellStart"/>
      <w:r w:rsidR="00736ECF" w:rsidRPr="005E16EF">
        <w:rPr>
          <w:color w:val="auto"/>
          <w:sz w:val="20"/>
          <w:szCs w:val="20"/>
        </w:rPr>
        <w:t>г.Москва</w:t>
      </w:r>
      <w:proofErr w:type="spellEnd"/>
      <w:r w:rsidR="00736ECF" w:rsidRPr="005E16EF">
        <w:rPr>
          <w:color w:val="auto"/>
          <w:sz w:val="20"/>
          <w:szCs w:val="20"/>
        </w:rPr>
        <w:t>, Авиамоторная улица, дом 40 «Дворец Борьбы имени Ивана Ярыгина»</w:t>
      </w:r>
    </w:p>
    <w:p w:rsidR="003B6ADB" w:rsidRPr="005E16EF" w:rsidRDefault="003B6ADB" w:rsidP="003B6AD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B6ADB" w:rsidRPr="005E16EF" w:rsidRDefault="003B6ADB" w:rsidP="003B6ADB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Председатель Мандатной комиссии- </w:t>
      </w:r>
      <w:proofErr w:type="spellStart"/>
      <w:r w:rsidRPr="005E16EF">
        <w:rPr>
          <w:color w:val="auto"/>
          <w:sz w:val="20"/>
          <w:szCs w:val="20"/>
        </w:rPr>
        <w:t>Кочиев</w:t>
      </w:r>
      <w:proofErr w:type="spellEnd"/>
      <w:r w:rsidRPr="005E16EF">
        <w:rPr>
          <w:color w:val="auto"/>
          <w:sz w:val="20"/>
          <w:szCs w:val="20"/>
        </w:rPr>
        <w:t xml:space="preserve"> Матвей </w:t>
      </w:r>
      <w:proofErr w:type="spellStart"/>
      <w:r w:rsidRPr="005E16EF">
        <w:rPr>
          <w:color w:val="auto"/>
          <w:sz w:val="20"/>
          <w:szCs w:val="20"/>
        </w:rPr>
        <w:t>Батырович</w:t>
      </w:r>
      <w:proofErr w:type="spellEnd"/>
      <w:r w:rsidRPr="005E16EF">
        <w:rPr>
          <w:color w:val="auto"/>
          <w:sz w:val="20"/>
          <w:szCs w:val="20"/>
        </w:rPr>
        <w:t xml:space="preserve"> +7-963-057-50-78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proofErr w:type="spellStart"/>
      <w:r w:rsidRPr="005E16EF">
        <w:rPr>
          <w:b/>
          <w:color w:val="auto"/>
          <w:sz w:val="20"/>
          <w:szCs w:val="20"/>
        </w:rPr>
        <w:t>г.Санкт</w:t>
      </w:r>
      <w:proofErr w:type="spellEnd"/>
      <w:r w:rsidRPr="005E16EF">
        <w:rPr>
          <w:b/>
          <w:color w:val="auto"/>
          <w:sz w:val="20"/>
          <w:szCs w:val="20"/>
        </w:rPr>
        <w:t>-Петербург и Ленинградской области</w:t>
      </w:r>
      <w:r w:rsidRPr="005E16EF">
        <w:rPr>
          <w:color w:val="auto"/>
          <w:sz w:val="20"/>
          <w:szCs w:val="20"/>
        </w:rPr>
        <w:t xml:space="preserve">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будет проводиться: </w:t>
      </w:r>
      <w:r w:rsidR="00736ECF" w:rsidRPr="005E16EF">
        <w:rPr>
          <w:sz w:val="20"/>
          <w:szCs w:val="20"/>
        </w:rPr>
        <w:t>07 ноября 2019 года</w:t>
      </w:r>
      <w:r w:rsidRPr="005E16EF">
        <w:rPr>
          <w:color w:val="auto"/>
          <w:sz w:val="20"/>
          <w:szCs w:val="20"/>
        </w:rPr>
        <w:t>, по адресу: г. Санкт-Петербург, адрес по согласованию.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lastRenderedPageBreak/>
        <w:t xml:space="preserve">Ответственный по согласованию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>Стоимость проведения Мандатной комиссии БЕСПЛАТНО.</w:t>
      </w:r>
    </w:p>
    <w:p w:rsidR="003B6ADB" w:rsidRPr="005E16EF" w:rsidRDefault="003B6ADB" w:rsidP="003B6ADB">
      <w:pPr>
        <w:pStyle w:val="Default"/>
        <w:rPr>
          <w:b/>
          <w:color w:val="auto"/>
          <w:sz w:val="20"/>
          <w:szCs w:val="20"/>
        </w:rPr>
      </w:pP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b/>
          <w:color w:val="auto"/>
          <w:sz w:val="20"/>
          <w:szCs w:val="20"/>
        </w:rPr>
        <w:t>Самарской области</w:t>
      </w:r>
      <w:r w:rsidRPr="005E16EF">
        <w:rPr>
          <w:color w:val="auto"/>
          <w:sz w:val="20"/>
          <w:szCs w:val="20"/>
        </w:rPr>
        <w:t xml:space="preserve">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будет проводиться: </w:t>
      </w:r>
      <w:r w:rsidR="00736ECF" w:rsidRPr="005E16EF">
        <w:rPr>
          <w:sz w:val="20"/>
          <w:szCs w:val="20"/>
        </w:rPr>
        <w:t>07 ноября 2019 года</w:t>
      </w:r>
      <w:r w:rsidRPr="005E16EF">
        <w:rPr>
          <w:color w:val="auto"/>
          <w:sz w:val="20"/>
          <w:szCs w:val="20"/>
        </w:rPr>
        <w:t xml:space="preserve">, по </w:t>
      </w:r>
      <w:proofErr w:type="gramStart"/>
      <w:r w:rsidRPr="005E16EF">
        <w:rPr>
          <w:color w:val="auto"/>
          <w:sz w:val="20"/>
          <w:szCs w:val="20"/>
        </w:rPr>
        <w:t>адресу:  г.</w:t>
      </w:r>
      <w:proofErr w:type="gramEnd"/>
      <w:r w:rsidRPr="005E16EF">
        <w:rPr>
          <w:color w:val="auto"/>
          <w:sz w:val="20"/>
          <w:szCs w:val="20"/>
        </w:rPr>
        <w:t xml:space="preserve"> Самара, адрес по согласованию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Ответственный Ли Виктор +7-927-207-13-62, время по согласованию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>Стоимость проведения Мандатной комиссии БЕСПЛАТНО.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b/>
          <w:color w:val="auto"/>
          <w:sz w:val="20"/>
          <w:szCs w:val="20"/>
        </w:rPr>
        <w:t>Рязанской области</w:t>
      </w:r>
      <w:r w:rsidRPr="005E16EF">
        <w:rPr>
          <w:color w:val="auto"/>
          <w:sz w:val="20"/>
          <w:szCs w:val="20"/>
        </w:rPr>
        <w:t xml:space="preserve">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будет проводиться: </w:t>
      </w:r>
      <w:r w:rsidR="00736ECF" w:rsidRPr="005E16EF">
        <w:rPr>
          <w:sz w:val="20"/>
          <w:szCs w:val="20"/>
        </w:rPr>
        <w:t xml:space="preserve">07 ноября 2019 года </w:t>
      </w:r>
      <w:r w:rsidRPr="005E16EF">
        <w:rPr>
          <w:color w:val="auto"/>
          <w:sz w:val="20"/>
          <w:szCs w:val="20"/>
        </w:rPr>
        <w:t xml:space="preserve">г. Рязань, адрес по согласованию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Ответственный Глазырин Виктор +7-920-953-19-75 время по согласованию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>Стоимость проведения Мандатной комиссии БЕСПЛАТНО.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b/>
          <w:i/>
          <w:color w:val="auto"/>
          <w:sz w:val="20"/>
          <w:szCs w:val="20"/>
          <w:u w:val="single"/>
        </w:rPr>
        <w:t xml:space="preserve">Выездная Мандатная комиссия для </w:t>
      </w:r>
      <w:proofErr w:type="gramStart"/>
      <w:r w:rsidRPr="005E16EF">
        <w:rPr>
          <w:b/>
          <w:i/>
          <w:color w:val="auto"/>
          <w:sz w:val="20"/>
          <w:szCs w:val="20"/>
          <w:u w:val="single"/>
        </w:rPr>
        <w:t xml:space="preserve">Команд  </w:t>
      </w:r>
      <w:r w:rsidRPr="005E16EF">
        <w:rPr>
          <w:b/>
          <w:color w:val="auto"/>
          <w:sz w:val="20"/>
          <w:szCs w:val="20"/>
        </w:rPr>
        <w:t>г.</w:t>
      </w:r>
      <w:proofErr w:type="gramEnd"/>
      <w:r w:rsidRPr="005E16EF">
        <w:rPr>
          <w:b/>
          <w:color w:val="auto"/>
          <w:sz w:val="20"/>
          <w:szCs w:val="20"/>
        </w:rPr>
        <w:t xml:space="preserve"> Москвы и Московской области</w:t>
      </w:r>
      <w:r w:rsidRPr="005E16EF">
        <w:rPr>
          <w:color w:val="auto"/>
          <w:sz w:val="20"/>
          <w:szCs w:val="20"/>
        </w:rPr>
        <w:t xml:space="preserve">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Возможна только при согласовании с Председателем Мандатной комиссии- </w:t>
      </w:r>
      <w:proofErr w:type="spellStart"/>
      <w:r w:rsidRPr="005E16EF">
        <w:rPr>
          <w:color w:val="auto"/>
          <w:sz w:val="20"/>
          <w:szCs w:val="20"/>
        </w:rPr>
        <w:t>Кочиевым</w:t>
      </w:r>
      <w:proofErr w:type="spellEnd"/>
      <w:r w:rsidRPr="005E16EF">
        <w:rPr>
          <w:color w:val="auto"/>
          <w:sz w:val="20"/>
          <w:szCs w:val="20"/>
        </w:rPr>
        <w:t xml:space="preserve"> Матвеем тел.+7-963-057-50-78.  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>Условия, время проведения Мандатной Комиссии согласовываются только с Председателем Мандатной Комиссии.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>Не согласованная выездная комиссия является не легитимной, и Команда должна будет повторно пройти взвешивание и мандатную комиссию.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 xml:space="preserve">ВНИМАНИЕ!!!! Выездная мандатная комиссия возможна только </w:t>
      </w:r>
      <w:r w:rsidR="00736ECF" w:rsidRPr="005E16EF">
        <w:rPr>
          <w:sz w:val="20"/>
          <w:szCs w:val="20"/>
        </w:rPr>
        <w:t xml:space="preserve">05-07 ноября 2019 года </w:t>
      </w:r>
      <w:r w:rsidRPr="005E16EF">
        <w:rPr>
          <w:color w:val="auto"/>
          <w:sz w:val="20"/>
          <w:szCs w:val="20"/>
        </w:rPr>
        <w:t>(включительно)</w:t>
      </w:r>
      <w:r w:rsidR="007251A3" w:rsidRPr="005E16EF">
        <w:rPr>
          <w:color w:val="auto"/>
          <w:sz w:val="20"/>
          <w:szCs w:val="20"/>
        </w:rPr>
        <w:t>. Стоимость выездной комиссии 25</w:t>
      </w:r>
      <w:r w:rsidRPr="005E16EF">
        <w:rPr>
          <w:color w:val="auto"/>
          <w:sz w:val="20"/>
          <w:szCs w:val="20"/>
        </w:rPr>
        <w:t>00 рублей с 1 Команды (1 заявка)</w:t>
      </w:r>
    </w:p>
    <w:p w:rsidR="003B6ADB" w:rsidRPr="005E16EF" w:rsidRDefault="003B6ADB" w:rsidP="003B6ADB">
      <w:pPr>
        <w:pStyle w:val="1"/>
        <w:spacing w:before="0" w:beforeAutospacing="0" w:after="60" w:afterAutospacing="0"/>
        <w:rPr>
          <w:b w:val="0"/>
          <w:sz w:val="20"/>
          <w:szCs w:val="20"/>
        </w:rPr>
      </w:pP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  <w:r w:rsidRPr="005E16EF">
        <w:rPr>
          <w:color w:val="auto"/>
          <w:sz w:val="20"/>
          <w:szCs w:val="20"/>
        </w:rPr>
        <w:t>Переход спортсмена из одной весовой в другую весовую категорию, является нарушением и штрафуется в размере 500 рублей.</w:t>
      </w:r>
    </w:p>
    <w:p w:rsidR="003B6ADB" w:rsidRPr="005E16EF" w:rsidRDefault="003B6ADB" w:rsidP="003B6ADB">
      <w:pPr>
        <w:pStyle w:val="Default"/>
        <w:rPr>
          <w:color w:val="auto"/>
          <w:sz w:val="20"/>
          <w:szCs w:val="20"/>
        </w:rPr>
      </w:pPr>
    </w:p>
    <w:p w:rsidR="00631CE3" w:rsidRPr="005E16EF" w:rsidRDefault="003B6ADB" w:rsidP="003B6AD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E16EF">
        <w:rPr>
          <w:rFonts w:ascii="Times New Roman" w:hAnsi="Times New Roman" w:cs="Times New Roman"/>
          <w:b/>
          <w:sz w:val="20"/>
          <w:szCs w:val="20"/>
        </w:rPr>
        <w:t>После прохождения мандатной комиссии Целевой стартовый взнос возврату не подлежит.</w:t>
      </w:r>
    </w:p>
    <w:sectPr w:rsidR="00631CE3" w:rsidRPr="005E16EF" w:rsidSect="005E16EF">
      <w:headerReference w:type="default" r:id="rId7"/>
      <w:footerReference w:type="default" r:id="rId8"/>
      <w:pgSz w:w="11906" w:h="16838"/>
      <w:pgMar w:top="709" w:right="850" w:bottom="426" w:left="709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4F" w:rsidRDefault="001A5B4F">
      <w:pPr>
        <w:spacing w:after="0" w:line="240" w:lineRule="auto"/>
      </w:pPr>
      <w:r>
        <w:separator/>
      </w:r>
    </w:p>
  </w:endnote>
  <w:endnote w:type="continuationSeparator" w:id="0">
    <w:p w:rsidR="001A5B4F" w:rsidRDefault="001A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991808"/>
      <w:docPartObj>
        <w:docPartGallery w:val="Page Numbers (Bottom of Page)"/>
        <w:docPartUnique/>
      </w:docPartObj>
    </w:sdtPr>
    <w:sdtEndPr/>
    <w:sdtContent>
      <w:sdt>
        <w:sdtPr>
          <w:id w:val="-1185279325"/>
          <w:docPartObj>
            <w:docPartGallery w:val="Page Numbers (Top of Page)"/>
            <w:docPartUnique/>
          </w:docPartObj>
        </w:sdtPr>
        <w:sdtEndPr/>
        <w:sdtContent>
          <w:p w:rsidR="004E06C0" w:rsidRDefault="00254F9A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06C0" w:rsidRDefault="001A5B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4F" w:rsidRDefault="001A5B4F">
      <w:pPr>
        <w:spacing w:after="0" w:line="240" w:lineRule="auto"/>
      </w:pPr>
      <w:r>
        <w:separator/>
      </w:r>
    </w:p>
  </w:footnote>
  <w:footnote w:type="continuationSeparator" w:id="0">
    <w:p w:rsidR="001A5B4F" w:rsidRDefault="001A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C0" w:rsidRDefault="00254F9A">
    <w:pPr>
      <w:pStyle w:val="a4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6F4B5645" wp14:editId="3839750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5865" cy="539115"/>
          <wp:effectExtent l="0" t="0" r="6985" b="0"/>
          <wp:wrapThrough wrapText="bothSides">
            <wp:wrapPolygon edited="0">
              <wp:start x="0" y="0"/>
              <wp:lineTo x="0" y="12975"/>
              <wp:lineTo x="17590" y="16792"/>
              <wp:lineTo x="17862" y="16792"/>
              <wp:lineTo x="21566" y="12975"/>
              <wp:lineTo x="21566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o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C416D" wp14:editId="7B76B3EF">
              <wp:simplePos x="0" y="0"/>
              <wp:positionH relativeFrom="column">
                <wp:posOffset>339827</wp:posOffset>
              </wp:positionH>
              <wp:positionV relativeFrom="paragraph">
                <wp:posOffset>-456463</wp:posOffset>
              </wp:positionV>
              <wp:extent cx="4264762" cy="270663"/>
              <wp:effectExtent l="0" t="0" r="0" b="0"/>
              <wp:wrapNone/>
              <wp:docPr id="10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4762" cy="270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06C0" w:rsidRPr="003A1A4E" w:rsidRDefault="003B6ADB" w:rsidP="003A1A4E">
                          <w:pP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="00254F9A" w:rsidRPr="003A1A4E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-е Открытое первенство Спортивного клуба «Патриот» По Тхэквондо ВТФ </w:t>
                          </w:r>
                        </w:p>
                        <w:p w:rsidR="004E06C0" w:rsidRPr="003A1A4E" w:rsidRDefault="001A5B4F" w:rsidP="00BA6FD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C416D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26.75pt;margin-top:-35.95pt;width:335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" filled="f" stroked="f">
              <v:textbox>
                <w:txbxContent>
                  <w:p w:rsidR="004E06C0" w:rsidRPr="003A1A4E" w:rsidRDefault="003B6ADB" w:rsidP="003A1A4E">
                    <w:pPr>
                      <w:rPr>
                        <w:rFonts w:ascii="Times New Roman" w:hAnsi="Times New Roman" w:cs="Times New Roman"/>
                        <w:b/>
                        <w:noProof/>
                        <w:color w:val="FFFFFF" w:themeColor="background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color w:val="FFFFFF" w:themeColor="background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  <w:r w:rsidR="00254F9A" w:rsidRPr="003A1A4E">
                      <w:rPr>
                        <w:rFonts w:ascii="Times New Roman" w:hAnsi="Times New Roman" w:cs="Times New Roman"/>
                        <w:b/>
                        <w:noProof/>
                        <w:color w:val="FFFFFF" w:themeColor="background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-е Открытое первенство Спортивного клуба «Патриот» По Тхэквондо ВТФ </w:t>
                    </w:r>
                  </w:p>
                  <w:p w:rsidR="004E06C0" w:rsidRPr="003A1A4E" w:rsidRDefault="001A5B4F" w:rsidP="00BA6FD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1C0A7" wp14:editId="56A87EA3">
              <wp:simplePos x="0" y="0"/>
              <wp:positionH relativeFrom="column">
                <wp:posOffset>315544</wp:posOffset>
              </wp:positionH>
              <wp:positionV relativeFrom="paragraph">
                <wp:posOffset>-304064</wp:posOffset>
              </wp:positionV>
              <wp:extent cx="489585" cy="463550"/>
              <wp:effectExtent l="0" t="0" r="0" b="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06C0" w:rsidRPr="003B6ADB" w:rsidRDefault="003B6ADB" w:rsidP="00BA6FD5">
                          <w:pPr>
                            <w:rPr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4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Кубок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4"/>
                              <w:szCs w:val="1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KPNP 2019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E1C0A7" id="Надпись 9" o:spid="_x0000_s1027" type="#_x0000_t202" style="position:absolute;margin-left:24.85pt;margin-top:-23.95pt;width:38.55pt;height:3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" filled="f" stroked="f">
              <v:textbox style="mso-fit-shape-to-text:t">
                <w:txbxContent>
                  <w:p w:rsidR="004E06C0" w:rsidRPr="003B6ADB" w:rsidRDefault="003B6ADB" w:rsidP="00BA6FD5">
                    <w:pPr>
                      <w:rPr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4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Кубок </w:t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4"/>
                        <w:szCs w:val="1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KPNP 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8CB"/>
    <w:multiLevelType w:val="hybridMultilevel"/>
    <w:tmpl w:val="E37209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806AC"/>
    <w:multiLevelType w:val="hybridMultilevel"/>
    <w:tmpl w:val="5DA4F8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65BAE"/>
    <w:multiLevelType w:val="hybridMultilevel"/>
    <w:tmpl w:val="BE0A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3F3F"/>
    <w:multiLevelType w:val="hybridMultilevel"/>
    <w:tmpl w:val="0C7E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4EFD"/>
    <w:multiLevelType w:val="hybridMultilevel"/>
    <w:tmpl w:val="06B00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9A"/>
    <w:rsid w:val="00121D69"/>
    <w:rsid w:val="001A5B4F"/>
    <w:rsid w:val="00254F9A"/>
    <w:rsid w:val="002E44E0"/>
    <w:rsid w:val="003B6ADB"/>
    <w:rsid w:val="005B7F04"/>
    <w:rsid w:val="005E16EF"/>
    <w:rsid w:val="00631CE3"/>
    <w:rsid w:val="00662670"/>
    <w:rsid w:val="007251A3"/>
    <w:rsid w:val="00736ECF"/>
    <w:rsid w:val="0098440D"/>
    <w:rsid w:val="00B13C4B"/>
    <w:rsid w:val="00BB1752"/>
    <w:rsid w:val="00CF2783"/>
    <w:rsid w:val="00E03B1B"/>
    <w:rsid w:val="00E26FAE"/>
    <w:rsid w:val="00F26D17"/>
    <w:rsid w:val="00F42C1E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6DF47"/>
  <w15:chartTrackingRefBased/>
  <w15:docId w15:val="{D10CBD44-FC7E-4554-9F1F-8726E1DD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9A"/>
  </w:style>
  <w:style w:type="paragraph" w:styleId="1">
    <w:name w:val="heading 1"/>
    <w:basedOn w:val="a"/>
    <w:link w:val="10"/>
    <w:uiPriority w:val="9"/>
    <w:qFormat/>
    <w:rsid w:val="003B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54F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F9A"/>
  </w:style>
  <w:style w:type="paragraph" w:styleId="a6">
    <w:name w:val="footer"/>
    <w:basedOn w:val="a"/>
    <w:link w:val="a7"/>
    <w:uiPriority w:val="99"/>
    <w:unhideWhenUsed/>
    <w:rsid w:val="002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F9A"/>
  </w:style>
  <w:style w:type="character" w:customStyle="1" w:styleId="10">
    <w:name w:val="Заголовок 1 Знак"/>
    <w:basedOn w:val="a0"/>
    <w:link w:val="1"/>
    <w:uiPriority w:val="9"/>
    <w:rsid w:val="003B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NewPC</dc:creator>
  <cp:keywords/>
  <dc:description/>
  <cp:lastModifiedBy>Windows User</cp:lastModifiedBy>
  <cp:revision>11</cp:revision>
  <cp:lastPrinted>2019-09-25T12:07:00Z</cp:lastPrinted>
  <dcterms:created xsi:type="dcterms:W3CDTF">2019-09-19T07:08:00Z</dcterms:created>
  <dcterms:modified xsi:type="dcterms:W3CDTF">2019-10-07T09:04:00Z</dcterms:modified>
</cp:coreProperties>
</file>